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65A1F" w14:textId="77777777" w:rsidR="00225B1F" w:rsidRPr="00225B1F" w:rsidRDefault="00225B1F" w:rsidP="00225B1F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16"/>
          <w14:ligatures w14:val="none"/>
        </w:rPr>
        <w:t>(Tiekėjo pavadinimas)</w:t>
      </w:r>
    </w:p>
    <w:p w14:paraId="098C12FC" w14:textId="77777777" w:rsidR="00225B1F" w:rsidRPr="00225B1F" w:rsidRDefault="00225B1F" w:rsidP="00225B1F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5DC0F81B" w14:textId="77777777" w:rsidR="00225B1F" w:rsidRPr="00225B1F" w:rsidRDefault="00225B1F" w:rsidP="00225B1F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 w14:paraId="4EFB043E" w14:textId="77777777" w:rsidR="00225B1F" w:rsidRPr="00225B1F" w:rsidRDefault="00225B1F" w:rsidP="00225B1F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0EDE8F99" w14:textId="35F20B56" w:rsidR="00225B1F" w:rsidRPr="00225B1F" w:rsidRDefault="00225B1F" w:rsidP="00225B1F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14:ligatures w14:val="none"/>
        </w:rPr>
      </w:pPr>
      <w:r w:rsidRPr="00225B1F">
        <w:rPr>
          <w:rFonts w:ascii="Arial" w:eastAsia="Times New Roman" w:hAnsi="Arial" w:cs="Arial"/>
          <w:kern w:val="0"/>
          <w:sz w:val="24"/>
          <w:szCs w:val="24"/>
          <w14:ligatures w14:val="none"/>
        </w:rPr>
        <w:t>VĮ Valstybinių miškų urėdija</w:t>
      </w:r>
    </w:p>
    <w:p w14:paraId="0B37A897" w14:textId="77777777" w:rsidR="00225B1F" w:rsidRPr="00225B1F" w:rsidRDefault="00225B1F" w:rsidP="00225B1F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714B71AF" w14:textId="77777777" w:rsidR="00225B1F" w:rsidRPr="00225B1F" w:rsidRDefault="00225B1F" w:rsidP="00225B1F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225B1F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PASIŪLYMAS</w:t>
      </w:r>
    </w:p>
    <w:p w14:paraId="765535B1" w14:textId="2E129DA6" w:rsidR="00225B1F" w:rsidRPr="00225B1F" w:rsidRDefault="00225B1F" w:rsidP="00225B1F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225B1F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DĖL </w:t>
      </w:r>
      <w:r w:rsidR="00E77E89" w:rsidRPr="00E77E89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AKUMULIATORINIŲ ĮRANKI</w:t>
      </w:r>
      <w:r w:rsidR="00325648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Ų MIŠKININKYSTEI</w:t>
      </w:r>
      <w:r w:rsidR="00E77E89" w:rsidRPr="00E77E89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PIRKIMO</w:t>
      </w:r>
    </w:p>
    <w:p w14:paraId="3DF9AF87" w14:textId="77777777" w:rsidR="00225B1F" w:rsidRPr="00225B1F" w:rsidRDefault="00225B1F" w:rsidP="00225B1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2ECF9AFF" w14:textId="77777777" w:rsidR="00225B1F" w:rsidRPr="00225B1F" w:rsidRDefault="00225B1F" w:rsidP="00225B1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</w:t>
      </w:r>
      <w:r w:rsidRPr="00225B1F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Nr.______</w:t>
      </w:r>
    </w:p>
    <w:p w14:paraId="6D79F104" w14:textId="77777777" w:rsidR="00225B1F" w:rsidRPr="00225B1F" w:rsidRDefault="00225B1F" w:rsidP="00225B1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(Data)</w:t>
      </w:r>
    </w:p>
    <w:p w14:paraId="7A20121F" w14:textId="77777777" w:rsidR="00225B1F" w:rsidRPr="00225B1F" w:rsidRDefault="00225B1F" w:rsidP="00225B1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_____________</w:t>
      </w:r>
    </w:p>
    <w:p w14:paraId="3B643037" w14:textId="77777777" w:rsidR="00225B1F" w:rsidRPr="00225B1F" w:rsidRDefault="00225B1F" w:rsidP="00225B1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0D9A78B0" w14:textId="77777777" w:rsidR="00225B1F" w:rsidRPr="00225B1F" w:rsidRDefault="00225B1F" w:rsidP="00225B1F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4"/>
          <w:szCs w:val="24"/>
          <w:vertAlign w:val="superscript"/>
          <w14:ligatures w14:val="none"/>
        </w:rPr>
      </w:pPr>
    </w:p>
    <w:p w14:paraId="7A14AF15" w14:textId="77777777" w:rsidR="00225B1F" w:rsidRPr="00225B1F" w:rsidRDefault="00225B1F" w:rsidP="00225B1F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bookmarkStart w:id="0" w:name="_Toc329443224"/>
      <w:bookmarkStart w:id="1" w:name="_Toc147739116"/>
      <w:r w:rsidRPr="00225B1F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INFORMACIJA APIE TIEKĖJĄ</w:t>
      </w:r>
      <w:bookmarkEnd w:id="0"/>
    </w:p>
    <w:p w14:paraId="068DACD9" w14:textId="77777777" w:rsidR="00225B1F" w:rsidRPr="00225B1F" w:rsidRDefault="00225B1F" w:rsidP="00225B1F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25B1F" w:rsidRPr="00225B1F" w14:paraId="617B8935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A9D2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9E7A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13EE4F3E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9CC1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8488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1080FA32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BE7D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8765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409CDD2A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1519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3E1E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3C005001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6D0C" w14:textId="77777777" w:rsidR="00225B1F" w:rsidRPr="00225B1F" w:rsidRDefault="00225B1F" w:rsidP="00225B1F">
            <w:pPr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 xml:space="preserve">Asmuo (Asmenys) </w:t>
            </w:r>
            <w:r w:rsidRPr="00225B1F">
              <w:rPr>
                <w:rFonts w:ascii="Arial" w:eastAsia="Calibri" w:hAnsi="Arial" w:cs="Arial"/>
                <w:i/>
                <w:kern w:val="0"/>
                <w14:ligatures w14:val="none"/>
              </w:rPr>
              <w:t>(vardas, pavardė)</w:t>
            </w: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*:</w:t>
            </w:r>
          </w:p>
          <w:p w14:paraId="35AD4891" w14:textId="77777777" w:rsidR="00225B1F" w:rsidRPr="00225B1F" w:rsidRDefault="00225B1F" w:rsidP="00225B1F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Tiekėjo vadovas;</w:t>
            </w:r>
          </w:p>
          <w:p w14:paraId="53C5A908" w14:textId="77777777" w:rsidR="00225B1F" w:rsidRPr="00225B1F" w:rsidRDefault="00225B1F" w:rsidP="00225B1F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Kuris atstovauja tiekėją dėl šios sutarties sudarymo, priima sprendimą sudaryti šio sutartį ir(ar) ją pasirašys**;</w:t>
            </w:r>
          </w:p>
          <w:p w14:paraId="60F2873F" w14:textId="77777777" w:rsidR="00225B1F" w:rsidRPr="00225B1F" w:rsidRDefault="00225B1F" w:rsidP="00225B1F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Buhalteris(-</w:t>
            </w:r>
            <w:proofErr w:type="spellStart"/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iai</w:t>
            </w:r>
            <w:proofErr w:type="spellEnd"/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) ar kitas asmuo(-</w:t>
            </w:r>
            <w:proofErr w:type="spellStart"/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ys</w:t>
            </w:r>
            <w:proofErr w:type="spellEnd"/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) turintis(-</w:t>
            </w:r>
            <w:proofErr w:type="spellStart"/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ys</w:t>
            </w:r>
            <w:proofErr w:type="spellEnd"/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) teisę surašyti ir pasirašyti tiekėjo apskaitos dokumentus.</w:t>
            </w:r>
          </w:p>
          <w:p w14:paraId="533B78F1" w14:textId="77777777" w:rsidR="00225B1F" w:rsidRPr="00225B1F" w:rsidRDefault="00225B1F" w:rsidP="00225B1F">
            <w:pPr>
              <w:spacing w:after="0" w:line="240" w:lineRule="auto"/>
              <w:jc w:val="both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*</w:t>
            </w:r>
            <w:r w:rsidRPr="00225B1F">
              <w:rPr>
                <w:rFonts w:ascii="Arial" w:eastAsia="Calibri" w:hAnsi="Arial" w:cs="Arial"/>
                <w:i/>
                <w:kern w:val="0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2B9B9576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i/>
                <w:kern w:val="0"/>
                <w14:ligatures w14:val="none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9687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/>
                <w:bCs/>
                <w:color w:val="FF0000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bCs/>
                <w:color w:val="FF0000"/>
                <w:kern w:val="0"/>
                <w14:ligatures w14:val="none"/>
              </w:rPr>
              <w:t>Būtina nurodyti:</w:t>
            </w:r>
          </w:p>
          <w:p w14:paraId="3FB87789" w14:textId="77777777" w:rsidR="00225B1F" w:rsidRPr="00225B1F" w:rsidRDefault="00225B1F" w:rsidP="00225B1F">
            <w:pPr>
              <w:numPr>
                <w:ilvl w:val="0"/>
                <w:numId w:val="6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Pavardė;</w:t>
            </w:r>
          </w:p>
          <w:p w14:paraId="22CE88FB" w14:textId="77777777" w:rsidR="00225B1F" w:rsidRPr="00225B1F" w:rsidRDefault="00225B1F" w:rsidP="00225B1F">
            <w:pPr>
              <w:numPr>
                <w:ilvl w:val="0"/>
                <w:numId w:val="6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Pavardė;</w:t>
            </w:r>
          </w:p>
          <w:p w14:paraId="6869C03A" w14:textId="77777777" w:rsidR="00225B1F" w:rsidRPr="00225B1F" w:rsidRDefault="00225B1F" w:rsidP="00225B1F">
            <w:pPr>
              <w:numPr>
                <w:ilvl w:val="0"/>
                <w:numId w:val="6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Pavardė.</w:t>
            </w:r>
          </w:p>
        </w:tc>
      </w:tr>
      <w:tr w:rsidR="00225B1F" w:rsidRPr="00225B1F" w14:paraId="47050804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1585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8361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109403B5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4AE2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9A3D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6FF750ED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FFA9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C61E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0DE02AB5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80D1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C158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6BD31E25" w14:textId="77777777" w:rsidR="00225B1F" w:rsidRPr="00225B1F" w:rsidRDefault="00225B1F" w:rsidP="00225B1F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</w:p>
    <w:p w14:paraId="1D385AB8" w14:textId="04992639" w:rsidR="00225B1F" w:rsidRPr="00225B1F" w:rsidRDefault="00225B1F" w:rsidP="00225B1F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bookmarkStart w:id="2" w:name="_Toc329443227"/>
      <w:r w:rsidRPr="00225B1F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 xml:space="preserve">INFORMACIJA </w:t>
      </w:r>
      <w:r w:rsidRPr="003D2978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APIE </w:t>
      </w:r>
      <w:r w:rsidRPr="00225B1F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SUBTIEKĖJUS</w:t>
      </w:r>
      <w:bookmarkEnd w:id="2"/>
    </w:p>
    <w:p w14:paraId="15FD0044" w14:textId="77777777" w:rsidR="00225B1F" w:rsidRPr="00225B1F" w:rsidRDefault="00225B1F" w:rsidP="00225B1F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4B4950E4" w14:textId="113CEA95" w:rsidR="00E922D9" w:rsidRDefault="002D5B41" w:rsidP="00225B1F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14:ligatures w14:val="none"/>
        </w:rPr>
        <w:t>Subtiekėjai ir jiems perduodama vykdyti sutarties dalis: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3025"/>
        <w:gridCol w:w="3038"/>
        <w:gridCol w:w="2909"/>
      </w:tblGrid>
      <w:tr w:rsidR="002D5B41" w:rsidRPr="002D5B41" w14:paraId="5648A5A1" w14:textId="77777777" w:rsidTr="002D5B4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3C468" w14:textId="77777777" w:rsidR="002D5B41" w:rsidRPr="002D5B41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28BF1" w14:textId="10948644" w:rsidR="002D5B41" w:rsidRPr="002D5B41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/>
                <w:kern w:val="0"/>
                <w14:ligatures w14:val="none"/>
              </w:rPr>
              <w:t>Subtiekėjo pavadinimas/ Fizinio asmens vardas, pavardė (individualios veiklos vykdymo pažymos nr.</w:t>
            </w:r>
            <w:r w:rsidRPr="002D5B41">
              <w:rPr>
                <w:rFonts w:ascii="Arial" w:eastAsia="Times New Roman" w:hAnsi="Arial" w:cs="Arial"/>
                <w:kern w:val="0"/>
                <w14:ligatures w14:val="none"/>
              </w:rPr>
              <w:t>)</w:t>
            </w:r>
            <w:r w:rsidRPr="002D5B41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1"/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F854D" w14:textId="77777777" w:rsidR="002D5B41" w:rsidRPr="002D5B41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/>
                <w:kern w:val="0"/>
                <w14:ligatures w14:val="none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9B243" w14:textId="13701CCE" w:rsidR="002D5B41" w:rsidRPr="002D5B41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Procentas perduodamos vykdyti Pirkimo objekto dalies nuo pasiūlymo kainos su PVM </w:t>
            </w:r>
            <w:r w:rsidRPr="002D5B41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subtiekėjas vykdys sutartį)</w:t>
            </w:r>
          </w:p>
        </w:tc>
      </w:tr>
      <w:tr w:rsidR="002D5B41" w:rsidRPr="002D5B41" w14:paraId="5D400B2D" w14:textId="77777777" w:rsidTr="002D5B4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703E8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Cs/>
                <w:kern w:val="0"/>
                <w14:ligatures w14:val="none"/>
              </w:rPr>
              <w:t>1.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9CC4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401F8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36D4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</w:tr>
      <w:tr w:rsidR="002D5B41" w:rsidRPr="002D5B41" w14:paraId="3214AC90" w14:textId="77777777" w:rsidTr="002D5B4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A4F8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Cs/>
                <w:kern w:val="0"/>
                <w14:ligatures w14:val="none"/>
              </w:rPr>
              <w:t>2.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C651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6CD98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A1498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</w:tr>
      <w:tr w:rsidR="002D5B41" w:rsidRPr="002D5B41" w14:paraId="46570452" w14:textId="77777777" w:rsidTr="002D5B4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CE3A2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Cs/>
                <w:kern w:val="0"/>
                <w14:ligatures w14:val="none"/>
              </w:rPr>
              <w:t>...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5A297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B7031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BF307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</w:tr>
    </w:tbl>
    <w:p w14:paraId="3523D6A6" w14:textId="77777777" w:rsidR="002D5B41" w:rsidRPr="00225B1F" w:rsidRDefault="002D5B41" w:rsidP="00225B1F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487D02ED" w14:textId="77777777" w:rsidR="00225B1F" w:rsidRPr="00225B1F" w:rsidRDefault="00225B1F" w:rsidP="00225B1F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:sz w:val="24"/>
          <w:szCs w:val="24"/>
          <w14:ligatures w14:val="none"/>
        </w:rPr>
      </w:pPr>
      <w:bookmarkStart w:id="3" w:name="_Toc329443228"/>
      <w:r w:rsidRPr="00225B1F">
        <w:rPr>
          <w:rFonts w:ascii="Arial" w:eastAsia="Times New Roman" w:hAnsi="Arial" w:cs="Arial"/>
          <w:b/>
          <w:color w:val="000000"/>
          <w:kern w:val="0"/>
          <w:sz w:val="24"/>
          <w:szCs w:val="24"/>
          <w14:ligatures w14:val="none"/>
        </w:rPr>
        <w:t>PASIŪLYMO KAINA</w:t>
      </w:r>
      <w:bookmarkEnd w:id="3"/>
      <w:r w:rsidRPr="00225B1F">
        <w:rPr>
          <w:rFonts w:ascii="Arial" w:eastAsia="Times New Roman" w:hAnsi="Arial" w:cs="Arial"/>
          <w:b/>
          <w:color w:val="000000"/>
          <w:kern w:val="0"/>
          <w:sz w:val="24"/>
          <w:szCs w:val="24"/>
          <w14:ligatures w14:val="none"/>
        </w:rPr>
        <w:t xml:space="preserve"> </w:t>
      </w:r>
    </w:p>
    <w:p w14:paraId="7EE6177C" w14:textId="77777777" w:rsidR="00225B1F" w:rsidRPr="00225B1F" w:rsidRDefault="00225B1F" w:rsidP="00225B1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5C1FE4A2" w14:textId="5163EC20" w:rsidR="00225B1F" w:rsidRDefault="00225B1F" w:rsidP="00225B1F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225B1F">
        <w:rPr>
          <w:rFonts w:ascii="Arial" w:eastAsia="Times New Roman" w:hAnsi="Arial" w:cs="Arial"/>
          <w:kern w:val="0"/>
          <w14:ligatures w14:val="none"/>
        </w:rPr>
        <w:t>Pasiūlymo kaina nurodoma užpildant pateiktą</w:t>
      </w:r>
      <w:r w:rsidR="002D5B41">
        <w:rPr>
          <w:rFonts w:ascii="Arial" w:eastAsia="Times New Roman" w:hAnsi="Arial" w:cs="Arial"/>
          <w:kern w:val="0"/>
          <w14:ligatures w14:val="none"/>
        </w:rPr>
        <w:t xml:space="preserve"> (-</w:t>
      </w:r>
      <w:proofErr w:type="spellStart"/>
      <w:r w:rsidR="002D5B41">
        <w:rPr>
          <w:rFonts w:ascii="Arial" w:eastAsia="Times New Roman" w:hAnsi="Arial" w:cs="Arial"/>
          <w:kern w:val="0"/>
          <w14:ligatures w14:val="none"/>
        </w:rPr>
        <w:t>as</w:t>
      </w:r>
      <w:proofErr w:type="spellEnd"/>
      <w:r w:rsidR="002D5B41">
        <w:rPr>
          <w:rFonts w:ascii="Arial" w:eastAsia="Times New Roman" w:hAnsi="Arial" w:cs="Arial"/>
          <w:kern w:val="0"/>
          <w14:ligatures w14:val="none"/>
        </w:rPr>
        <w:t>)</w:t>
      </w:r>
      <w:r w:rsidRPr="00225B1F">
        <w:rPr>
          <w:rFonts w:ascii="Arial" w:eastAsia="Times New Roman" w:hAnsi="Arial" w:cs="Arial"/>
          <w:kern w:val="0"/>
          <w14:ligatures w14:val="none"/>
        </w:rPr>
        <w:t xml:space="preserve"> lentelę</w:t>
      </w:r>
      <w:r w:rsidR="002D5B41">
        <w:rPr>
          <w:rFonts w:ascii="Arial" w:eastAsia="Times New Roman" w:hAnsi="Arial" w:cs="Arial"/>
          <w:kern w:val="0"/>
          <w14:ligatures w14:val="none"/>
        </w:rPr>
        <w:t xml:space="preserve"> (-</w:t>
      </w:r>
      <w:proofErr w:type="spellStart"/>
      <w:r w:rsidR="002D5B41">
        <w:rPr>
          <w:rFonts w:ascii="Arial" w:eastAsia="Times New Roman" w:hAnsi="Arial" w:cs="Arial"/>
          <w:kern w:val="0"/>
          <w14:ligatures w14:val="none"/>
        </w:rPr>
        <w:t>es</w:t>
      </w:r>
      <w:proofErr w:type="spellEnd"/>
      <w:r w:rsidR="002D5B41">
        <w:rPr>
          <w:rFonts w:ascii="Arial" w:eastAsia="Times New Roman" w:hAnsi="Arial" w:cs="Arial"/>
          <w:kern w:val="0"/>
          <w14:ligatures w14:val="none"/>
        </w:rPr>
        <w:t>)</w:t>
      </w:r>
      <w:r w:rsidRPr="00225B1F">
        <w:rPr>
          <w:rFonts w:ascii="Arial" w:eastAsia="Times New Roman" w:hAnsi="Arial" w:cs="Arial"/>
          <w:kern w:val="0"/>
          <w14:ligatures w14:val="none"/>
        </w:rPr>
        <w:t>:</w:t>
      </w:r>
    </w:p>
    <w:p w14:paraId="19F3549E" w14:textId="01665DDF" w:rsidR="00BC05EE" w:rsidRPr="00225B1F" w:rsidRDefault="00BC05EE" w:rsidP="00225B1F">
      <w:pPr>
        <w:spacing w:before="60" w:after="60" w:line="240" w:lineRule="auto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20076DDC" w14:textId="09EF8D93" w:rsidR="00F34EF7" w:rsidRDefault="00F34EF7" w:rsidP="00F34EF7">
      <w:pPr>
        <w:pStyle w:val="Antrat"/>
        <w:keepNext/>
        <w:spacing w:after="0"/>
        <w:jc w:val="right"/>
      </w:pPr>
      <w:fldSimple w:instr=" SEQ lentelė \* ARABIC ">
        <w:r w:rsidR="00325648">
          <w:rPr>
            <w:noProof/>
          </w:rPr>
          <w:t>1</w:t>
        </w:r>
      </w:fldSimple>
      <w:r>
        <w:t xml:space="preserve"> lentelė. </w:t>
      </w:r>
      <w:r w:rsidR="00325648">
        <w:t>1</w:t>
      </w:r>
      <w:r>
        <w:t xml:space="preserve"> p.o.d. </w:t>
      </w:r>
      <w:r w:rsidRPr="00F34EF7">
        <w:rPr>
          <w:bCs/>
        </w:rPr>
        <w:t>Profesionalūs akumuliatoriniai grandininiai pjūklai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2"/>
        <w:gridCol w:w="2584"/>
        <w:gridCol w:w="1893"/>
        <w:gridCol w:w="1554"/>
        <w:gridCol w:w="1461"/>
        <w:gridCol w:w="1374"/>
      </w:tblGrid>
      <w:tr w:rsidR="00F34EF7" w:rsidRPr="00225B1F" w14:paraId="313146BB" w14:textId="77777777" w:rsidTr="00F34EF7">
        <w:trPr>
          <w:trHeight w:val="309"/>
        </w:trPr>
        <w:tc>
          <w:tcPr>
            <w:tcW w:w="762" w:type="dxa"/>
            <w:shd w:val="clear" w:color="auto" w:fill="C2D69B"/>
            <w:vAlign w:val="center"/>
          </w:tcPr>
          <w:p w14:paraId="362ACD90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584" w:type="dxa"/>
            <w:shd w:val="clear" w:color="auto" w:fill="C2D69B"/>
            <w:vAlign w:val="center"/>
          </w:tcPr>
          <w:p w14:paraId="231CE50E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893" w:type="dxa"/>
            <w:shd w:val="clear" w:color="auto" w:fill="C2D69B"/>
            <w:vAlign w:val="center"/>
          </w:tcPr>
          <w:p w14:paraId="0552E7D1" w14:textId="03144B7B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Gamintojas ir modelis</w:t>
            </w:r>
          </w:p>
        </w:tc>
        <w:tc>
          <w:tcPr>
            <w:tcW w:w="1554" w:type="dxa"/>
            <w:shd w:val="clear" w:color="auto" w:fill="C2D69B"/>
            <w:vAlign w:val="center"/>
          </w:tcPr>
          <w:p w14:paraId="268C1876" w14:textId="1852838A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Preliminarus kiekis</w:t>
            </w: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, vnt.*</w:t>
            </w:r>
          </w:p>
        </w:tc>
        <w:tc>
          <w:tcPr>
            <w:tcW w:w="1461" w:type="dxa"/>
            <w:shd w:val="clear" w:color="auto" w:fill="C2D69B"/>
            <w:vAlign w:val="center"/>
          </w:tcPr>
          <w:p w14:paraId="6793408E" w14:textId="2B07CBE6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**</w:t>
            </w:r>
          </w:p>
        </w:tc>
        <w:tc>
          <w:tcPr>
            <w:tcW w:w="1374" w:type="dxa"/>
            <w:shd w:val="clear" w:color="auto" w:fill="C2D69B"/>
            <w:vAlign w:val="center"/>
          </w:tcPr>
          <w:p w14:paraId="2649706D" w14:textId="6525F4AB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225B1F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52B62834" w14:textId="028EAF26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)</w:t>
            </w:r>
          </w:p>
        </w:tc>
      </w:tr>
      <w:tr w:rsidR="00F34EF7" w:rsidRPr="00225B1F" w14:paraId="043FCC1C" w14:textId="77777777" w:rsidTr="00F34EF7">
        <w:trPr>
          <w:trHeight w:val="296"/>
        </w:trPr>
        <w:tc>
          <w:tcPr>
            <w:tcW w:w="762" w:type="dxa"/>
            <w:vAlign w:val="center"/>
          </w:tcPr>
          <w:p w14:paraId="4A7346BB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584" w:type="dxa"/>
            <w:vAlign w:val="center"/>
          </w:tcPr>
          <w:p w14:paraId="436D42C2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893" w:type="dxa"/>
          </w:tcPr>
          <w:p w14:paraId="3FB982BC" w14:textId="3CA05D6A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554" w:type="dxa"/>
            <w:vAlign w:val="center"/>
          </w:tcPr>
          <w:p w14:paraId="51A6E99D" w14:textId="6D96C2D0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461" w:type="dxa"/>
            <w:vAlign w:val="center"/>
          </w:tcPr>
          <w:p w14:paraId="0B5CFD69" w14:textId="1D197A02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374" w:type="dxa"/>
            <w:vAlign w:val="center"/>
          </w:tcPr>
          <w:p w14:paraId="097262AA" w14:textId="0BBDBC9C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6</w:t>
            </w:r>
          </w:p>
        </w:tc>
      </w:tr>
      <w:tr w:rsidR="00F34EF7" w:rsidRPr="00225B1F" w14:paraId="7A5F0724" w14:textId="77777777" w:rsidTr="00F34EF7">
        <w:tc>
          <w:tcPr>
            <w:tcW w:w="762" w:type="dxa"/>
            <w:vAlign w:val="center"/>
          </w:tcPr>
          <w:p w14:paraId="1E85F211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t>1.</w:t>
            </w:r>
          </w:p>
        </w:tc>
        <w:tc>
          <w:tcPr>
            <w:tcW w:w="2584" w:type="dxa"/>
            <w:vAlign w:val="center"/>
          </w:tcPr>
          <w:p w14:paraId="13A429E1" w14:textId="7FFFBF9E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F34EF7"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Profesionalūs akumuliatoriniai grandininiai pjūklai</w:t>
            </w:r>
          </w:p>
        </w:tc>
        <w:tc>
          <w:tcPr>
            <w:tcW w:w="1893" w:type="dxa"/>
            <w:vAlign w:val="center"/>
          </w:tcPr>
          <w:p w14:paraId="0BDD2C1F" w14:textId="6F2C7A08" w:rsid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i/>
                <w:color w:val="EE0000"/>
                <w:kern w:val="0"/>
                <w14:ligatures w14:val="none"/>
              </w:rPr>
              <w:t>Būtina nurodyti gamintoją ir modelį</w:t>
            </w:r>
          </w:p>
        </w:tc>
        <w:tc>
          <w:tcPr>
            <w:tcW w:w="1554" w:type="dxa"/>
            <w:vAlign w:val="center"/>
          </w:tcPr>
          <w:p w14:paraId="1BE75CF4" w14:textId="4AD9429C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120</w:t>
            </w:r>
          </w:p>
        </w:tc>
        <w:tc>
          <w:tcPr>
            <w:tcW w:w="1461" w:type="dxa"/>
            <w:vAlign w:val="center"/>
          </w:tcPr>
          <w:p w14:paraId="15E5C9AB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374" w:type="dxa"/>
            <w:vAlign w:val="center"/>
          </w:tcPr>
          <w:p w14:paraId="2B767479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36D9F9BD" w14:textId="77777777" w:rsidTr="00323A6D">
        <w:tc>
          <w:tcPr>
            <w:tcW w:w="762" w:type="dxa"/>
          </w:tcPr>
          <w:p w14:paraId="2AA1F155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92" w:type="dxa"/>
            <w:gridSpan w:val="4"/>
          </w:tcPr>
          <w:p w14:paraId="21B40A18" w14:textId="3EF265BF" w:rsidR="00F34EF7" w:rsidRPr="00225B1F" w:rsidRDefault="00F34EF7" w:rsidP="00F34EF7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374" w:type="dxa"/>
          </w:tcPr>
          <w:p w14:paraId="12F407C0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144F5065" w14:textId="77777777" w:rsidTr="00B87D21">
        <w:tc>
          <w:tcPr>
            <w:tcW w:w="762" w:type="dxa"/>
          </w:tcPr>
          <w:p w14:paraId="634E88D9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92" w:type="dxa"/>
            <w:gridSpan w:val="4"/>
          </w:tcPr>
          <w:p w14:paraId="56E4C7B8" w14:textId="222024EE" w:rsidR="00F34EF7" w:rsidRPr="00225B1F" w:rsidRDefault="00F34EF7" w:rsidP="00F34EF7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taikoma)*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*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* </w:t>
            </w:r>
          </w:p>
        </w:tc>
        <w:tc>
          <w:tcPr>
            <w:tcW w:w="1374" w:type="dxa"/>
          </w:tcPr>
          <w:p w14:paraId="21CEC459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0C14B135" w14:textId="77777777" w:rsidTr="00063B00">
        <w:tc>
          <w:tcPr>
            <w:tcW w:w="762" w:type="dxa"/>
          </w:tcPr>
          <w:p w14:paraId="41CBDFCC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92" w:type="dxa"/>
            <w:gridSpan w:val="4"/>
          </w:tcPr>
          <w:p w14:paraId="45557C49" w14:textId="130280C4" w:rsidR="00F34EF7" w:rsidRPr="00225B1F" w:rsidRDefault="00F34EF7" w:rsidP="00F34EF7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225B1F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374" w:type="dxa"/>
          </w:tcPr>
          <w:p w14:paraId="7B8DDAED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1DFC012C" w14:textId="77777777" w:rsidR="00F34EF7" w:rsidRDefault="00F34EF7" w:rsidP="00F34EF7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Nurodytas kiekis yra naudojamas tik pasiūlymų palyginimui, VMU Pirkimo objektą įsigys pagal poreikį iki sutartyje nustatytos maksimalios kainos. </w:t>
      </w:r>
    </w:p>
    <w:p w14:paraId="67C5C18F" w14:textId="77777777" w:rsidR="00F34EF7" w:rsidRPr="00225B1F" w:rsidRDefault="00F34EF7" w:rsidP="00F34EF7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 xml:space="preserve">** </w:t>
      </w:r>
      <w:r w:rsidRPr="00C9441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Į įkainį turi būti įskaityti visi tiekėjo mokami muitai, mokesčiai, išskyrus PVM ir visos tiekėjo patiriamos su pasiūlymu rengimu ir su pirkimo sutarties vykdymu susijusios išlaidos.</w:t>
      </w:r>
    </w:p>
    <w:p w14:paraId="289F7D37" w14:textId="77777777" w:rsidR="00F34EF7" w:rsidRPr="00C94414" w:rsidRDefault="00F34EF7" w:rsidP="00F34EF7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**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225B1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Jei „PVM“ laukas nepildomas, nurodykite priežastis, dėl kurių PVM nemokamas: 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______________________________________________________________________________________</w:t>
      </w:r>
    </w:p>
    <w:p w14:paraId="0226393B" w14:textId="07938D78" w:rsidR="00726F9E" w:rsidRDefault="00F34EF7" w:rsidP="00325648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t xml:space="preserve">Tiekėjas kartu su pasiūlymu pateikia užpildytą Techninės specifikacijos </w:t>
      </w:r>
      <w:r w:rsidR="00325648">
        <w:rPr>
          <w:rFonts w:ascii="Arial" w:eastAsia="Calibri" w:hAnsi="Arial" w:cs="Arial"/>
          <w:b/>
          <w:bCs/>
          <w:kern w:val="0"/>
          <w14:ligatures w14:val="none"/>
        </w:rPr>
        <w:t>1</w:t>
      </w:r>
      <w:r>
        <w:rPr>
          <w:rFonts w:ascii="Arial" w:eastAsia="Calibri" w:hAnsi="Arial" w:cs="Arial"/>
          <w:b/>
          <w:bCs/>
          <w:kern w:val="0"/>
          <w14:ligatures w14:val="none"/>
        </w:rPr>
        <w:t xml:space="preserve"> priedą „Palyginamoji lentelė“, kurį yra neatskiriama Techninės specifikacijos ir Pasiūlymo formos dalis. </w:t>
      </w:r>
    </w:p>
    <w:p w14:paraId="65FA43EC" w14:textId="781B617A" w:rsidR="00F34EF7" w:rsidRDefault="00F34EF7" w:rsidP="00F34EF7">
      <w:pPr>
        <w:pStyle w:val="Antrat"/>
        <w:keepNext/>
        <w:spacing w:after="0"/>
        <w:jc w:val="right"/>
      </w:pPr>
      <w:fldSimple w:instr=" SEQ lentelė \* ARABIC ">
        <w:r w:rsidR="00325648">
          <w:rPr>
            <w:noProof/>
          </w:rPr>
          <w:t>2</w:t>
        </w:r>
      </w:fldSimple>
      <w:r>
        <w:t xml:space="preserve"> lentelė. </w:t>
      </w:r>
      <w:r w:rsidR="00325648">
        <w:t>2</w:t>
      </w:r>
      <w:r>
        <w:t xml:space="preserve"> p.o.d. </w:t>
      </w:r>
      <w:r w:rsidRPr="00F34EF7">
        <w:rPr>
          <w:bCs/>
        </w:rPr>
        <w:t>Profesionalios akumuliatorinės aukštapjovės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0"/>
        <w:gridCol w:w="2212"/>
        <w:gridCol w:w="2268"/>
        <w:gridCol w:w="1559"/>
        <w:gridCol w:w="1458"/>
        <w:gridCol w:w="1371"/>
      </w:tblGrid>
      <w:tr w:rsidR="00F34EF7" w:rsidRPr="00225B1F" w14:paraId="2680C5EA" w14:textId="77777777" w:rsidTr="00F34EF7">
        <w:trPr>
          <w:trHeight w:val="309"/>
        </w:trPr>
        <w:tc>
          <w:tcPr>
            <w:tcW w:w="760" w:type="dxa"/>
            <w:shd w:val="clear" w:color="auto" w:fill="C2D69B"/>
            <w:vAlign w:val="center"/>
          </w:tcPr>
          <w:p w14:paraId="3F0C7B0F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212" w:type="dxa"/>
            <w:shd w:val="clear" w:color="auto" w:fill="C2D69B"/>
            <w:vAlign w:val="center"/>
          </w:tcPr>
          <w:p w14:paraId="5CD9B4CE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2268" w:type="dxa"/>
            <w:shd w:val="clear" w:color="auto" w:fill="C2D69B"/>
            <w:vAlign w:val="center"/>
          </w:tcPr>
          <w:p w14:paraId="33C63974" w14:textId="1FD0F250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Gamintojas ir modelis</w:t>
            </w:r>
          </w:p>
        </w:tc>
        <w:tc>
          <w:tcPr>
            <w:tcW w:w="1559" w:type="dxa"/>
            <w:shd w:val="clear" w:color="auto" w:fill="C2D69B"/>
            <w:vAlign w:val="center"/>
          </w:tcPr>
          <w:p w14:paraId="26FA322E" w14:textId="52FFC5CC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Preliminarus kiekis</w:t>
            </w: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, vnt.*</w:t>
            </w:r>
          </w:p>
        </w:tc>
        <w:tc>
          <w:tcPr>
            <w:tcW w:w="1458" w:type="dxa"/>
            <w:shd w:val="clear" w:color="auto" w:fill="C2D69B"/>
            <w:vAlign w:val="center"/>
          </w:tcPr>
          <w:p w14:paraId="6763E567" w14:textId="649A994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**</w:t>
            </w:r>
          </w:p>
        </w:tc>
        <w:tc>
          <w:tcPr>
            <w:tcW w:w="1371" w:type="dxa"/>
            <w:shd w:val="clear" w:color="auto" w:fill="C2D69B"/>
            <w:vAlign w:val="center"/>
          </w:tcPr>
          <w:p w14:paraId="26FABA12" w14:textId="19F72152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225B1F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709BDD2C" w14:textId="23EE9748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)</w:t>
            </w:r>
          </w:p>
        </w:tc>
      </w:tr>
      <w:tr w:rsidR="00F34EF7" w:rsidRPr="00225B1F" w14:paraId="2A35109E" w14:textId="77777777" w:rsidTr="00F34EF7">
        <w:trPr>
          <w:trHeight w:val="296"/>
        </w:trPr>
        <w:tc>
          <w:tcPr>
            <w:tcW w:w="760" w:type="dxa"/>
            <w:vAlign w:val="center"/>
          </w:tcPr>
          <w:p w14:paraId="35356F43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212" w:type="dxa"/>
            <w:vAlign w:val="center"/>
          </w:tcPr>
          <w:p w14:paraId="5DFA1B3B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2268" w:type="dxa"/>
          </w:tcPr>
          <w:p w14:paraId="77CCFD2C" w14:textId="2DEC989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559" w:type="dxa"/>
            <w:vAlign w:val="center"/>
          </w:tcPr>
          <w:p w14:paraId="5EF3819F" w14:textId="76249856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458" w:type="dxa"/>
            <w:vAlign w:val="center"/>
          </w:tcPr>
          <w:p w14:paraId="3EC08CC6" w14:textId="79981CAE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371" w:type="dxa"/>
            <w:vAlign w:val="center"/>
          </w:tcPr>
          <w:p w14:paraId="7BE563DD" w14:textId="6B2CBA6E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6</w:t>
            </w:r>
          </w:p>
        </w:tc>
      </w:tr>
      <w:tr w:rsidR="00F34EF7" w:rsidRPr="00225B1F" w14:paraId="02F06D4E" w14:textId="77777777" w:rsidTr="00F34EF7">
        <w:tc>
          <w:tcPr>
            <w:tcW w:w="760" w:type="dxa"/>
            <w:vAlign w:val="center"/>
          </w:tcPr>
          <w:p w14:paraId="50CB56A3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t>1.</w:t>
            </w:r>
          </w:p>
        </w:tc>
        <w:tc>
          <w:tcPr>
            <w:tcW w:w="2212" w:type="dxa"/>
            <w:vAlign w:val="center"/>
          </w:tcPr>
          <w:p w14:paraId="23C791DE" w14:textId="6CBFF067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F34EF7">
              <w:rPr>
                <w:rFonts w:ascii="Arial" w:eastAsia="Times New Roman" w:hAnsi="Arial" w:cs="Arial"/>
                <w:iCs/>
                <w:kern w:val="0"/>
                <w14:ligatures w14:val="none"/>
              </w:rPr>
              <w:t>Profesionalios akumuliatorinės aukštapjovės</w:t>
            </w:r>
          </w:p>
        </w:tc>
        <w:tc>
          <w:tcPr>
            <w:tcW w:w="2268" w:type="dxa"/>
            <w:vAlign w:val="center"/>
          </w:tcPr>
          <w:p w14:paraId="01251B4B" w14:textId="68A6B52A" w:rsid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i/>
                <w:color w:val="EE0000"/>
                <w:kern w:val="0"/>
                <w14:ligatures w14:val="none"/>
              </w:rPr>
              <w:t>Būtina nurodyti gamintoją ir modelį</w:t>
            </w:r>
          </w:p>
        </w:tc>
        <w:tc>
          <w:tcPr>
            <w:tcW w:w="1559" w:type="dxa"/>
            <w:vAlign w:val="center"/>
          </w:tcPr>
          <w:p w14:paraId="3A33C5A5" w14:textId="0E197188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16</w:t>
            </w:r>
          </w:p>
        </w:tc>
        <w:tc>
          <w:tcPr>
            <w:tcW w:w="1458" w:type="dxa"/>
            <w:vAlign w:val="center"/>
          </w:tcPr>
          <w:p w14:paraId="6F32162B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371" w:type="dxa"/>
            <w:vAlign w:val="center"/>
          </w:tcPr>
          <w:p w14:paraId="6F89578B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0E146188" w14:textId="77777777" w:rsidTr="00E679BB">
        <w:tc>
          <w:tcPr>
            <w:tcW w:w="760" w:type="dxa"/>
          </w:tcPr>
          <w:p w14:paraId="5C9DFBE9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97" w:type="dxa"/>
            <w:gridSpan w:val="4"/>
          </w:tcPr>
          <w:p w14:paraId="33D60ACA" w14:textId="0794B828" w:rsidR="00F34EF7" w:rsidRPr="00225B1F" w:rsidRDefault="00F34EF7" w:rsidP="00F34EF7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371" w:type="dxa"/>
          </w:tcPr>
          <w:p w14:paraId="3568BC81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39D03BAB" w14:textId="77777777" w:rsidTr="002D08E4">
        <w:tc>
          <w:tcPr>
            <w:tcW w:w="760" w:type="dxa"/>
          </w:tcPr>
          <w:p w14:paraId="3EEE4884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97" w:type="dxa"/>
            <w:gridSpan w:val="4"/>
          </w:tcPr>
          <w:p w14:paraId="5660CCF0" w14:textId="6DA984E1" w:rsidR="00F34EF7" w:rsidRPr="00225B1F" w:rsidRDefault="00F34EF7" w:rsidP="00F34EF7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taikoma)**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*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 </w:t>
            </w:r>
          </w:p>
        </w:tc>
        <w:tc>
          <w:tcPr>
            <w:tcW w:w="1371" w:type="dxa"/>
          </w:tcPr>
          <w:p w14:paraId="5AA2FCFC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0B1A338F" w14:textId="77777777" w:rsidTr="000952AC">
        <w:tc>
          <w:tcPr>
            <w:tcW w:w="760" w:type="dxa"/>
          </w:tcPr>
          <w:p w14:paraId="048DED16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97" w:type="dxa"/>
            <w:gridSpan w:val="4"/>
          </w:tcPr>
          <w:p w14:paraId="53CD0FED" w14:textId="574D399E" w:rsidR="00F34EF7" w:rsidRPr="00225B1F" w:rsidRDefault="00F34EF7" w:rsidP="00F34EF7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225B1F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3"/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371" w:type="dxa"/>
          </w:tcPr>
          <w:p w14:paraId="7CE8D401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3BA56966" w14:textId="77777777" w:rsidR="00F34EF7" w:rsidRDefault="00F34EF7" w:rsidP="00F34EF7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Nurodytas kiekis yra naudojamas tik pasiūlymų palyginimui, VMU Pirkimo objektą įsigys pagal poreikį iki sutartyje nustatytos maksimalios kainos. </w:t>
      </w:r>
    </w:p>
    <w:p w14:paraId="53C95109" w14:textId="77777777" w:rsidR="00F34EF7" w:rsidRPr="00225B1F" w:rsidRDefault="00F34EF7" w:rsidP="00F34EF7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 xml:space="preserve">** </w:t>
      </w:r>
      <w:r w:rsidRPr="00C9441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Į įkainį turi būti įskaityti visi tiekėjo mokami muitai, mokesčiai, išskyrus PVM ir visos tiekėjo patiriamos su pasiūlymu rengimu ir su pirkimo sutarties vykdymu susijusios išlaidos.</w:t>
      </w:r>
    </w:p>
    <w:p w14:paraId="6D369E15" w14:textId="77777777" w:rsidR="00F34EF7" w:rsidRPr="00C94414" w:rsidRDefault="00F34EF7" w:rsidP="00F34EF7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**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225B1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Jei „PVM“ laukas nepildomas, nurodykite priežastis, dėl kurių PVM nemokamas: 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______________________________________________________________________________________</w:t>
      </w:r>
    </w:p>
    <w:p w14:paraId="2676D34A" w14:textId="7E416C4D" w:rsidR="00352230" w:rsidRPr="00F34EF7" w:rsidRDefault="00F34EF7" w:rsidP="00225B1F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t xml:space="preserve">Tiekėjas kartu su pasiūlymu pateikia užpildytą Techninės specifikacijos </w:t>
      </w:r>
      <w:r w:rsidR="00325648">
        <w:rPr>
          <w:rFonts w:ascii="Arial" w:eastAsia="Calibri" w:hAnsi="Arial" w:cs="Arial"/>
          <w:b/>
          <w:bCs/>
          <w:kern w:val="0"/>
          <w14:ligatures w14:val="none"/>
        </w:rPr>
        <w:t>2</w:t>
      </w:r>
      <w:r>
        <w:rPr>
          <w:rFonts w:ascii="Arial" w:eastAsia="Calibri" w:hAnsi="Arial" w:cs="Arial"/>
          <w:b/>
          <w:bCs/>
          <w:kern w:val="0"/>
          <w14:ligatures w14:val="none"/>
        </w:rPr>
        <w:t xml:space="preserve"> priedą „Palyginamoji lentelė“, kurį yra neatskiriama Techninės specifikacijos ir Pasiūlymo formos dalis. </w:t>
      </w:r>
    </w:p>
    <w:p w14:paraId="6805D500" w14:textId="77777777" w:rsidR="00BA681B" w:rsidRDefault="00BA681B" w:rsidP="00225B1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BC58E98" w14:textId="77777777" w:rsidR="00225B1F" w:rsidRPr="00225B1F" w:rsidRDefault="00225B1F" w:rsidP="00225B1F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225B1F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KITA INFORMACIJA</w:t>
      </w:r>
    </w:p>
    <w:p w14:paraId="34FC0D7A" w14:textId="77777777" w:rsidR="00225B1F" w:rsidRPr="00225B1F" w:rsidRDefault="00225B1F" w:rsidP="00225B1F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449DCAE4" w14:textId="77777777" w:rsidR="00225B1F" w:rsidRPr="00225B1F" w:rsidRDefault="00225B1F" w:rsidP="00225B1F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225B1F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2379"/>
        <w:gridCol w:w="1739"/>
        <w:gridCol w:w="2680"/>
      </w:tblGrid>
      <w:tr w:rsidR="00225B1F" w:rsidRPr="00225B1F" w14:paraId="7783A64A" w14:textId="77777777" w:rsidTr="00F34EF7">
        <w:tc>
          <w:tcPr>
            <w:tcW w:w="988" w:type="dxa"/>
            <w:shd w:val="clear" w:color="auto" w:fill="C2D69B"/>
            <w:vAlign w:val="center"/>
          </w:tcPr>
          <w:p w14:paraId="747D65A7" w14:textId="4EE3B682" w:rsidR="00225B1F" w:rsidRPr="00225B1F" w:rsidRDefault="00225B1F" w:rsidP="00F34E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Eil.</w:t>
            </w:r>
            <w:r w:rsidR="00BA681B">
              <w:rPr>
                <w:rFonts w:ascii="Arial" w:hAnsi="Arial" w:cs="Arial"/>
                <w:b/>
                <w:bCs/>
              </w:rPr>
              <w:t xml:space="preserve"> </w:t>
            </w:r>
            <w:r w:rsidRPr="00225B1F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1842" w:type="dxa"/>
            <w:shd w:val="clear" w:color="auto" w:fill="C2D69B"/>
            <w:vAlign w:val="center"/>
          </w:tcPr>
          <w:p w14:paraId="09B1B181" w14:textId="77777777" w:rsidR="00225B1F" w:rsidRPr="00225B1F" w:rsidRDefault="00225B1F" w:rsidP="00F34E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Dokumentas</w:t>
            </w:r>
          </w:p>
        </w:tc>
        <w:tc>
          <w:tcPr>
            <w:tcW w:w="2379" w:type="dxa"/>
            <w:shd w:val="clear" w:color="auto" w:fill="C2D69B"/>
            <w:vAlign w:val="center"/>
          </w:tcPr>
          <w:p w14:paraId="00F362D5" w14:textId="77777777" w:rsidR="00225B1F" w:rsidRPr="00225B1F" w:rsidRDefault="00225B1F" w:rsidP="00F34E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</w:rPr>
              <w:t>Prisegtos bylos (failo) pavadinimas</w:t>
            </w:r>
          </w:p>
        </w:tc>
        <w:tc>
          <w:tcPr>
            <w:tcW w:w="1739" w:type="dxa"/>
            <w:shd w:val="clear" w:color="auto" w:fill="C2D69B"/>
            <w:vAlign w:val="center"/>
          </w:tcPr>
          <w:p w14:paraId="14232500" w14:textId="77777777" w:rsidR="00225B1F" w:rsidRPr="00225B1F" w:rsidRDefault="00225B1F" w:rsidP="00F34E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Ar dokumentas konfidencialus?</w:t>
            </w:r>
          </w:p>
          <w:p w14:paraId="234F3D81" w14:textId="77777777" w:rsidR="00225B1F" w:rsidRPr="00225B1F" w:rsidRDefault="00225B1F" w:rsidP="00F34E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31F74E4D" w14:textId="77777777" w:rsidR="00225B1F" w:rsidRPr="00225B1F" w:rsidRDefault="00225B1F" w:rsidP="00F34E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Paaiškinimas, kokia konkreti informacija dokumente yra konfidenciali</w:t>
            </w:r>
          </w:p>
        </w:tc>
      </w:tr>
      <w:tr w:rsidR="00225B1F" w:rsidRPr="00225B1F" w14:paraId="6C6C1101" w14:textId="77777777" w:rsidTr="00BA681B">
        <w:tc>
          <w:tcPr>
            <w:tcW w:w="988" w:type="dxa"/>
            <w:vAlign w:val="center"/>
          </w:tcPr>
          <w:p w14:paraId="108F63ED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 w:rsidRPr="00225B1F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1842" w:type="dxa"/>
            <w:vAlign w:val="center"/>
          </w:tcPr>
          <w:p w14:paraId="67F940B4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25B1F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379" w:type="dxa"/>
            <w:vAlign w:val="center"/>
          </w:tcPr>
          <w:p w14:paraId="60342FC7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25B1F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739" w:type="dxa"/>
            <w:vAlign w:val="center"/>
          </w:tcPr>
          <w:p w14:paraId="4D19BED5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25B1F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14:paraId="6FBACD8A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25B1F">
              <w:rPr>
                <w:rFonts w:ascii="Arial" w:hAnsi="Arial" w:cs="Arial"/>
                <w:bCs/>
              </w:rPr>
              <w:t>5</w:t>
            </w:r>
          </w:p>
        </w:tc>
      </w:tr>
      <w:tr w:rsidR="00225B1F" w:rsidRPr="00225B1F" w14:paraId="22E90BC4" w14:textId="77777777" w:rsidTr="003D2978">
        <w:tc>
          <w:tcPr>
            <w:tcW w:w="988" w:type="dxa"/>
            <w:vAlign w:val="center"/>
          </w:tcPr>
          <w:p w14:paraId="08D54688" w14:textId="77777777" w:rsidR="00225B1F" w:rsidRPr="00F34EF7" w:rsidRDefault="00225B1F" w:rsidP="003D2978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14:paraId="78FF89EC" w14:textId="77777777" w:rsidR="00225B1F" w:rsidRPr="00F34EF7" w:rsidRDefault="00225B1F" w:rsidP="003D2978">
            <w:pPr>
              <w:suppressAutoHyphens/>
              <w:autoSpaceDN w:val="0"/>
              <w:spacing w:before="60" w:after="60"/>
              <w:jc w:val="center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379" w:type="dxa"/>
            <w:vAlign w:val="center"/>
          </w:tcPr>
          <w:p w14:paraId="7E5B1D9D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39" w:type="dxa"/>
            <w:vAlign w:val="center"/>
          </w:tcPr>
          <w:p w14:paraId="088C0C0C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7FB6CD25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225B1F" w:rsidRPr="00225B1F" w14:paraId="0B9360D9" w14:textId="77777777" w:rsidTr="003D2978">
        <w:tc>
          <w:tcPr>
            <w:tcW w:w="988" w:type="dxa"/>
            <w:vAlign w:val="center"/>
          </w:tcPr>
          <w:p w14:paraId="6175137A" w14:textId="77777777" w:rsidR="00225B1F" w:rsidRPr="00F34EF7" w:rsidRDefault="00225B1F" w:rsidP="003D2978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14:paraId="63790EC7" w14:textId="77777777" w:rsidR="00225B1F" w:rsidRPr="00F34EF7" w:rsidRDefault="00225B1F" w:rsidP="003D2978">
            <w:pPr>
              <w:suppressAutoHyphens/>
              <w:autoSpaceDN w:val="0"/>
              <w:spacing w:before="60" w:after="60"/>
              <w:jc w:val="center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379" w:type="dxa"/>
            <w:vAlign w:val="center"/>
          </w:tcPr>
          <w:p w14:paraId="3638D1DE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39" w:type="dxa"/>
            <w:vAlign w:val="center"/>
          </w:tcPr>
          <w:p w14:paraId="3CD808DE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46D8F09C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225B1F" w:rsidRPr="00225B1F" w14:paraId="4862CADB" w14:textId="77777777" w:rsidTr="003D2978">
        <w:tc>
          <w:tcPr>
            <w:tcW w:w="988" w:type="dxa"/>
            <w:vAlign w:val="center"/>
          </w:tcPr>
          <w:p w14:paraId="2FF725F2" w14:textId="77777777" w:rsidR="00225B1F" w:rsidRPr="00F34EF7" w:rsidRDefault="00225B1F" w:rsidP="003D2978">
            <w:pPr>
              <w:tabs>
                <w:tab w:val="left" w:pos="175"/>
              </w:tabs>
              <w:spacing w:before="60" w:after="60"/>
              <w:ind w:left="12" w:firstLine="17"/>
              <w:contextualSpacing/>
              <w:jc w:val="center"/>
              <w:rPr>
                <w:rFonts w:ascii="Arial" w:hAnsi="Arial" w:cs="Arial"/>
              </w:rPr>
            </w:pPr>
            <w:r w:rsidRPr="00F34EF7">
              <w:rPr>
                <w:rFonts w:ascii="Arial" w:hAnsi="Arial" w:cs="Arial"/>
              </w:rPr>
              <w:t>...</w:t>
            </w:r>
          </w:p>
        </w:tc>
        <w:tc>
          <w:tcPr>
            <w:tcW w:w="1842" w:type="dxa"/>
            <w:vAlign w:val="center"/>
          </w:tcPr>
          <w:p w14:paraId="377788D6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379" w:type="dxa"/>
            <w:vAlign w:val="center"/>
          </w:tcPr>
          <w:p w14:paraId="7FC93E00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39" w:type="dxa"/>
            <w:vAlign w:val="center"/>
          </w:tcPr>
          <w:p w14:paraId="665C720B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03900D81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14:paraId="110D07DB" w14:textId="77777777" w:rsidR="00225B1F" w:rsidRPr="00225B1F" w:rsidRDefault="00225B1F" w:rsidP="00225B1F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BF31D4C" w14:textId="574F982C" w:rsidR="00225B1F" w:rsidRPr="00225B1F" w:rsidRDefault="00225B1F" w:rsidP="00225B1F">
      <w:pPr>
        <w:spacing w:before="60" w:after="60" w:line="240" w:lineRule="auto"/>
        <w:jc w:val="both"/>
        <w:rPr>
          <w:rFonts w:ascii="Arial" w:eastAsia="Calibri" w:hAnsi="Arial" w:cs="Arial"/>
          <w:kern w:val="0"/>
          <w:lang w:eastAsia="lt-LT"/>
          <w14:ligatures w14:val="none"/>
        </w:rPr>
      </w:pPr>
      <w:r w:rsidRPr="00225B1F">
        <w:rPr>
          <w:rFonts w:ascii="Arial" w:eastAsia="Times New Roman" w:hAnsi="Arial" w:cs="Arial"/>
          <w:kern w:val="0"/>
          <w14:ligatures w14:val="none"/>
        </w:rPr>
        <w:t xml:space="preserve">Vadovaudamiesi Bendrųjų sąlygų 7.15.2 punktu neteiksime šių pašalinimo pagrindų nebuvimą ir (arba) atitiktį kvalifikacijos reikalavimams, </w:t>
      </w:r>
      <w:r w:rsidRPr="00225B1F">
        <w:rPr>
          <w:rFonts w:ascii="Arial" w:eastAsia="Calibri" w:hAnsi="Arial" w:cs="Arial"/>
          <w:kern w:val="0"/>
          <w14:ligatures w14:val="none"/>
        </w:rPr>
        <w:t>kokybės vadybos sistemos ir (ar) aplinkos apsaugos vadybos sistemos standartams (ar šie reikalavimai keliami nustatyta Specialiųjų sąlygų 4 skyriuje)</w:t>
      </w:r>
      <w:r w:rsidRPr="00225B1F">
        <w:rPr>
          <w:rFonts w:ascii="Arial" w:eastAsia="Calibri" w:hAnsi="Arial" w:cs="Arial"/>
          <w:kern w:val="0"/>
          <w:lang w:eastAsia="lt-LT"/>
          <w14:ligatures w14:val="none"/>
        </w:rPr>
        <w:t xml:space="preserve"> patvirtinančių dokumentų. Su jais VMU gali susipažinti*: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25B1F" w:rsidRPr="00225B1F" w14:paraId="5012AD19" w14:textId="77777777" w:rsidTr="00225B1F">
        <w:tc>
          <w:tcPr>
            <w:tcW w:w="615" w:type="pct"/>
            <w:shd w:val="clear" w:color="auto" w:fill="C2D69B"/>
            <w:vAlign w:val="center"/>
          </w:tcPr>
          <w:p w14:paraId="78B7C40C" w14:textId="770AD0B9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Eil.</w:t>
            </w:r>
            <w:r w:rsidR="00BA681B">
              <w:rPr>
                <w:rFonts w:ascii="Arial" w:hAnsi="Arial" w:cs="Arial"/>
                <w:b/>
                <w:bCs/>
              </w:rPr>
              <w:t xml:space="preserve"> </w:t>
            </w:r>
            <w:r w:rsidRPr="00225B1F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2425" w:type="pct"/>
            <w:shd w:val="clear" w:color="auto" w:fill="C2D69B"/>
            <w:vAlign w:val="center"/>
          </w:tcPr>
          <w:p w14:paraId="3CE8FF97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Pirkimo pavadinimas ir numeris</w:t>
            </w:r>
          </w:p>
        </w:tc>
        <w:tc>
          <w:tcPr>
            <w:tcW w:w="1960" w:type="pct"/>
            <w:shd w:val="clear" w:color="auto" w:fill="C2D69B"/>
            <w:vAlign w:val="center"/>
          </w:tcPr>
          <w:p w14:paraId="51A207D1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Dokumento pavadinimas</w:t>
            </w:r>
          </w:p>
        </w:tc>
      </w:tr>
      <w:tr w:rsidR="00225B1F" w:rsidRPr="00225B1F" w14:paraId="4A97DA1D" w14:textId="77777777" w:rsidTr="00F13208">
        <w:tc>
          <w:tcPr>
            <w:tcW w:w="615" w:type="pct"/>
            <w:vAlign w:val="center"/>
          </w:tcPr>
          <w:p w14:paraId="77877F8E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 w:rsidRPr="00225B1F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243564DF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25B1F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960" w:type="pct"/>
            <w:vAlign w:val="center"/>
          </w:tcPr>
          <w:p w14:paraId="2F6B8346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25B1F">
              <w:rPr>
                <w:rFonts w:ascii="Arial" w:hAnsi="Arial" w:cs="Arial"/>
                <w:bCs/>
              </w:rPr>
              <w:t>3</w:t>
            </w:r>
          </w:p>
        </w:tc>
      </w:tr>
      <w:tr w:rsidR="00225B1F" w:rsidRPr="00225B1F" w14:paraId="135949C6" w14:textId="77777777" w:rsidTr="003D2978">
        <w:tc>
          <w:tcPr>
            <w:tcW w:w="615" w:type="pct"/>
            <w:vAlign w:val="center"/>
          </w:tcPr>
          <w:p w14:paraId="3E976187" w14:textId="77777777" w:rsidR="00225B1F" w:rsidRPr="00225B1F" w:rsidRDefault="00225B1F" w:rsidP="003D2978">
            <w:pPr>
              <w:numPr>
                <w:ilvl w:val="0"/>
                <w:numId w:val="4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425" w:type="pct"/>
            <w:vAlign w:val="center"/>
          </w:tcPr>
          <w:p w14:paraId="50854D76" w14:textId="77777777" w:rsidR="00225B1F" w:rsidRPr="00225B1F" w:rsidRDefault="00225B1F" w:rsidP="003D2978">
            <w:pPr>
              <w:suppressAutoHyphens/>
              <w:autoSpaceDN w:val="0"/>
              <w:spacing w:before="60" w:after="60"/>
              <w:jc w:val="center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1960" w:type="pct"/>
            <w:vAlign w:val="center"/>
          </w:tcPr>
          <w:p w14:paraId="24F98468" w14:textId="77777777" w:rsidR="00225B1F" w:rsidRPr="00225B1F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225B1F" w:rsidRPr="00225B1F" w14:paraId="20015E35" w14:textId="77777777" w:rsidTr="003D2978">
        <w:tc>
          <w:tcPr>
            <w:tcW w:w="615" w:type="pct"/>
            <w:vAlign w:val="center"/>
          </w:tcPr>
          <w:p w14:paraId="636FE90D" w14:textId="77777777" w:rsidR="00225B1F" w:rsidRPr="00225B1F" w:rsidRDefault="00225B1F" w:rsidP="003D2978">
            <w:pPr>
              <w:numPr>
                <w:ilvl w:val="0"/>
                <w:numId w:val="4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425" w:type="pct"/>
            <w:vAlign w:val="center"/>
          </w:tcPr>
          <w:p w14:paraId="574C736F" w14:textId="77777777" w:rsidR="00225B1F" w:rsidRPr="00225B1F" w:rsidRDefault="00225B1F" w:rsidP="003D2978">
            <w:pPr>
              <w:suppressAutoHyphens/>
              <w:autoSpaceDN w:val="0"/>
              <w:spacing w:before="60" w:after="60"/>
              <w:jc w:val="center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1960" w:type="pct"/>
            <w:vAlign w:val="center"/>
          </w:tcPr>
          <w:p w14:paraId="2AF54FC1" w14:textId="77777777" w:rsidR="00225B1F" w:rsidRPr="00225B1F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225B1F" w:rsidRPr="00225B1F" w14:paraId="1365E32C" w14:textId="77777777" w:rsidTr="003D2978">
        <w:tc>
          <w:tcPr>
            <w:tcW w:w="615" w:type="pct"/>
            <w:vAlign w:val="center"/>
          </w:tcPr>
          <w:p w14:paraId="6F87C87B" w14:textId="77777777" w:rsidR="00225B1F" w:rsidRPr="00225B1F" w:rsidRDefault="00225B1F" w:rsidP="003D2978">
            <w:pPr>
              <w:spacing w:before="60" w:after="60"/>
              <w:ind w:left="360"/>
              <w:contextualSpacing/>
              <w:jc w:val="center"/>
              <w:rPr>
                <w:rFonts w:ascii="Arial" w:hAnsi="Arial" w:cs="Arial"/>
              </w:rPr>
            </w:pPr>
            <w:r w:rsidRPr="00225B1F">
              <w:rPr>
                <w:rFonts w:ascii="Arial" w:hAnsi="Arial" w:cs="Arial"/>
              </w:rPr>
              <w:t>...</w:t>
            </w:r>
          </w:p>
        </w:tc>
        <w:tc>
          <w:tcPr>
            <w:tcW w:w="2425" w:type="pct"/>
            <w:vAlign w:val="center"/>
          </w:tcPr>
          <w:p w14:paraId="4722FD7C" w14:textId="77777777" w:rsidR="00225B1F" w:rsidRPr="00225B1F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960" w:type="pct"/>
            <w:vAlign w:val="center"/>
          </w:tcPr>
          <w:p w14:paraId="24635FFB" w14:textId="77777777" w:rsidR="00225B1F" w:rsidRPr="00225B1F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14:paraId="46C8D14C" w14:textId="238DAAB9" w:rsidR="00225B1F" w:rsidRPr="00225B1F" w:rsidRDefault="00225B1F" w:rsidP="00225B1F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*Pildoma, jei </w:t>
      </w:r>
      <w:r w:rsidRPr="00225B1F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VMU jau turi atitinkamus dokumentus iš kitų Pirkimo procedūrų.</w:t>
      </w:r>
    </w:p>
    <w:p w14:paraId="211220EF" w14:textId="77777777" w:rsidR="00225B1F" w:rsidRPr="00225B1F" w:rsidRDefault="00225B1F" w:rsidP="00225B1F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4F863FDF" w14:textId="58F8E9BF" w:rsidR="00225B1F" w:rsidRPr="003B40B6" w:rsidRDefault="00225B1F" w:rsidP="003B40B6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3B40B6">
        <w:rPr>
          <w:rFonts w:ascii="Arial" w:eastAsia="Times New Roman" w:hAnsi="Arial" w:cs="Arial"/>
          <w:kern w:val="0"/>
          <w14:ligatures w14:val="none"/>
        </w:rPr>
        <w:lastRenderedPageBreak/>
        <w:t>Pasirašydamas šį pasiūlymą, tvirtint</w:t>
      </w:r>
      <w:r w:rsidR="003B40B6">
        <w:rPr>
          <w:rFonts w:ascii="Arial" w:eastAsia="Times New Roman" w:hAnsi="Arial" w:cs="Arial"/>
          <w:kern w:val="0"/>
          <w14:ligatures w14:val="none"/>
        </w:rPr>
        <w:t>ame</w:t>
      </w:r>
      <w:r w:rsidRPr="003B40B6">
        <w:rPr>
          <w:rFonts w:ascii="Arial" w:eastAsia="Times New Roman" w:hAnsi="Arial" w:cs="Arial"/>
          <w:kern w:val="0"/>
          <w14:ligatures w14:val="none"/>
        </w:rPr>
        <w:t>, kad:</w:t>
      </w:r>
    </w:p>
    <w:p w14:paraId="6C4D400D" w14:textId="77777777" w:rsidR="00225B1F" w:rsidRPr="003B40B6" w:rsidRDefault="00225B1F" w:rsidP="003B40B6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3B40B6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6A9F1E18" w14:textId="77777777" w:rsidR="00225B1F" w:rsidRPr="003B40B6" w:rsidRDefault="00225B1F" w:rsidP="003B40B6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3B40B6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755263CB" w14:textId="0D3E6EDE" w:rsidR="00225B1F" w:rsidRPr="003B40B6" w:rsidRDefault="00225B1F" w:rsidP="003B40B6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3B40B6">
        <w:rPr>
          <w:rFonts w:ascii="Arial" w:eastAsia="Times New Roman" w:hAnsi="Arial" w:cs="Arial"/>
          <w:kern w:val="0"/>
          <w14:ligatures w14:val="none"/>
        </w:rPr>
        <w:t>sutink</w:t>
      </w:r>
      <w:r w:rsidR="003B40B6">
        <w:rPr>
          <w:rFonts w:ascii="Arial" w:eastAsia="Times New Roman" w:hAnsi="Arial" w:cs="Arial"/>
          <w:kern w:val="0"/>
          <w14:ligatures w14:val="none"/>
        </w:rPr>
        <w:t>ame</w:t>
      </w:r>
      <w:r w:rsidRPr="003B40B6">
        <w:rPr>
          <w:rFonts w:ascii="Arial" w:eastAsia="Times New Roman" w:hAnsi="Arial" w:cs="Arial"/>
          <w:kern w:val="0"/>
          <w14:ligatures w14:val="none"/>
        </w:rPr>
        <w:t xml:space="preserve"> su visomis pirkimo dokumentuose nustatytomis sąlygomis;</w:t>
      </w:r>
    </w:p>
    <w:p w14:paraId="74CB6438" w14:textId="77777777" w:rsidR="00225B1F" w:rsidRPr="003B40B6" w:rsidRDefault="00225B1F" w:rsidP="003B40B6">
      <w:pPr>
        <w:numPr>
          <w:ilvl w:val="0"/>
          <w:numId w:val="3"/>
        </w:numPr>
        <w:tabs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kern w:val="0"/>
          <w14:ligatures w14:val="none"/>
        </w:rPr>
      </w:pPr>
      <w:r w:rsidRPr="003B40B6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39D0B3C0" w14:textId="77777777" w:rsidR="00225B1F" w:rsidRPr="003B40B6" w:rsidRDefault="00225B1F" w:rsidP="003B40B6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3B40B6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3B40B6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3B40B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3B40B6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3B40B6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3B40B6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168CACE3" w14:textId="77777777" w:rsidR="00225B1F" w:rsidRDefault="00225B1F" w:rsidP="00225B1F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26D4203" w14:textId="77777777" w:rsidR="003B40B6" w:rsidRPr="00225B1F" w:rsidRDefault="003B40B6" w:rsidP="00225B1F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A5A0A42" w14:textId="77777777" w:rsidR="00225B1F" w:rsidRPr="00225B1F" w:rsidRDefault="00225B1F" w:rsidP="00225B1F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225B1F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1B488129" w14:textId="77777777" w:rsidR="00225B1F" w:rsidRPr="00225B1F" w:rsidRDefault="00225B1F" w:rsidP="00225B1F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225B1F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478FCD0C" w14:textId="77777777" w:rsidR="00225B1F" w:rsidRPr="00225B1F" w:rsidRDefault="00225B1F" w:rsidP="00225B1F">
      <w:pPr>
        <w:widowControl w:val="0"/>
        <w:tabs>
          <w:tab w:val="left" w:pos="480"/>
        </w:tabs>
        <w:spacing w:before="60" w:after="60" w:line="240" w:lineRule="auto"/>
        <w:ind w:left="6480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bookmarkEnd w:id="1"/>
    <w:p w14:paraId="0567621D" w14:textId="77777777" w:rsidR="005F3390" w:rsidRDefault="005F3390"/>
    <w:p w14:paraId="5AACEBDE" w14:textId="77777777" w:rsidR="003B40B6" w:rsidRDefault="003B40B6"/>
    <w:p w14:paraId="05E25BB4" w14:textId="77777777" w:rsidR="003B40B6" w:rsidRDefault="003B40B6"/>
    <w:p w14:paraId="7DB83EB6" w14:textId="77777777" w:rsidR="003B40B6" w:rsidRDefault="003B40B6"/>
    <w:sectPr w:rsidR="003B40B6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067DA" w14:textId="77777777" w:rsidR="00B948C8" w:rsidRDefault="00B948C8" w:rsidP="00225B1F">
      <w:pPr>
        <w:spacing w:after="0" w:line="240" w:lineRule="auto"/>
      </w:pPr>
      <w:r>
        <w:separator/>
      </w:r>
    </w:p>
  </w:endnote>
  <w:endnote w:type="continuationSeparator" w:id="0">
    <w:p w14:paraId="5CE2128B" w14:textId="77777777" w:rsidR="00B948C8" w:rsidRDefault="00B948C8" w:rsidP="00225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3F364" w14:textId="77777777" w:rsidR="00B948C8" w:rsidRDefault="00B948C8" w:rsidP="00225B1F">
      <w:pPr>
        <w:spacing w:after="0" w:line="240" w:lineRule="auto"/>
      </w:pPr>
      <w:r>
        <w:separator/>
      </w:r>
    </w:p>
  </w:footnote>
  <w:footnote w:type="continuationSeparator" w:id="0">
    <w:p w14:paraId="4FE434F5" w14:textId="77777777" w:rsidR="00B948C8" w:rsidRDefault="00B948C8" w:rsidP="00225B1F">
      <w:pPr>
        <w:spacing w:after="0" w:line="240" w:lineRule="auto"/>
      </w:pPr>
      <w:r>
        <w:continuationSeparator/>
      </w:r>
    </w:p>
  </w:footnote>
  <w:footnote w:id="1">
    <w:p w14:paraId="134DA126" w14:textId="77777777" w:rsidR="002D5B41" w:rsidRDefault="002D5B41" w:rsidP="002D5B41">
      <w:pPr>
        <w:pStyle w:val="Pagrindinistekstas"/>
        <w:tabs>
          <w:tab w:val="left" w:pos="0"/>
        </w:tabs>
        <w:spacing w:after="60"/>
        <w:jc w:val="both"/>
      </w:pPr>
      <w:r>
        <w:rPr>
          <w:rStyle w:val="Puslapioinaosnuoroda"/>
          <w:rFonts w:eastAsiaTheme="majorEastAsi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03365806" w14:textId="77777777" w:rsidR="00F34EF7" w:rsidRPr="00DD35D3" w:rsidRDefault="00F34EF7" w:rsidP="00803C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225B1F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225B1F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225B1F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3">
    <w:p w14:paraId="11F60D63" w14:textId="77777777" w:rsidR="00F34EF7" w:rsidRPr="00DD35D3" w:rsidRDefault="00F34EF7" w:rsidP="00726F9E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225B1F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225B1F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225B1F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02F95" w14:textId="77777777" w:rsidR="00803F56" w:rsidRPr="00F30964" w:rsidRDefault="00803F56" w:rsidP="00803F56">
    <w:pPr>
      <w:pStyle w:val="Antrats"/>
      <w:jc w:val="right"/>
      <w:rPr>
        <w:rFonts w:ascii="Arial" w:hAnsi="Arial" w:cs="Arial"/>
      </w:rPr>
    </w:pPr>
    <w:r w:rsidRPr="00F30964">
      <w:rPr>
        <w:rFonts w:ascii="Arial" w:hAnsi="Arial" w:cs="Arial"/>
      </w:rPr>
      <w:t>Specialiųjų atviro konkurso sąlygų 3 priedas „Pasiūlymo forma“</w:t>
    </w:r>
  </w:p>
  <w:p w14:paraId="1E8D5FA9" w14:textId="77777777" w:rsidR="00803F56" w:rsidRDefault="00803F5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2AE2793E"/>
    <w:lvl w:ilvl="0" w:tplc="B9BAC6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D130BDB2"/>
    <w:lvl w:ilvl="0" w:tplc="D188D2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134BE"/>
    <w:multiLevelType w:val="multilevel"/>
    <w:tmpl w:val="6A38775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  <w:b/>
        <w:color w:val="76923C"/>
        <w:sz w:val="24"/>
        <w:u w:val="singl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76923C"/>
        <w:sz w:val="24"/>
        <w:u w:val="singl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color w:val="76923C"/>
        <w:sz w:val="24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76923C"/>
        <w:sz w:val="24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color w:val="76923C"/>
        <w:sz w:val="24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76923C"/>
        <w:sz w:val="24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color w:val="76923C"/>
        <w:sz w:val="24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76923C"/>
        <w:sz w:val="24"/>
        <w:u w:val="single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209C0"/>
    <w:multiLevelType w:val="multilevel"/>
    <w:tmpl w:val="7BFCED26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 w16cid:durableId="1466582429">
    <w:abstractNumId w:val="3"/>
  </w:num>
  <w:num w:numId="2" w16cid:durableId="1511985565">
    <w:abstractNumId w:val="0"/>
  </w:num>
  <w:num w:numId="3" w16cid:durableId="1719209034">
    <w:abstractNumId w:val="1"/>
  </w:num>
  <w:num w:numId="4" w16cid:durableId="336544430">
    <w:abstractNumId w:val="2"/>
  </w:num>
  <w:num w:numId="5" w16cid:durableId="5223232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3318992">
    <w:abstractNumId w:val="4"/>
  </w:num>
  <w:num w:numId="7" w16cid:durableId="673849259">
    <w:abstractNumId w:val="5"/>
  </w:num>
  <w:num w:numId="8" w16cid:durableId="8009991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675"/>
    <w:rsid w:val="000918DA"/>
    <w:rsid w:val="001020E4"/>
    <w:rsid w:val="00120C23"/>
    <w:rsid w:val="00225B1F"/>
    <w:rsid w:val="00233A1B"/>
    <w:rsid w:val="0024315F"/>
    <w:rsid w:val="00247506"/>
    <w:rsid w:val="002649EE"/>
    <w:rsid w:val="002A2675"/>
    <w:rsid w:val="002C39B2"/>
    <w:rsid w:val="002D3292"/>
    <w:rsid w:val="002D5B41"/>
    <w:rsid w:val="00325648"/>
    <w:rsid w:val="00352230"/>
    <w:rsid w:val="00355407"/>
    <w:rsid w:val="00385DEB"/>
    <w:rsid w:val="00394A93"/>
    <w:rsid w:val="003B1221"/>
    <w:rsid w:val="003B40B6"/>
    <w:rsid w:val="003D2978"/>
    <w:rsid w:val="004F69DC"/>
    <w:rsid w:val="00517089"/>
    <w:rsid w:val="005F3390"/>
    <w:rsid w:val="005F6EE4"/>
    <w:rsid w:val="005F7118"/>
    <w:rsid w:val="006A6AD5"/>
    <w:rsid w:val="006A7657"/>
    <w:rsid w:val="0071652E"/>
    <w:rsid w:val="00726F9E"/>
    <w:rsid w:val="0074732C"/>
    <w:rsid w:val="007C7ACF"/>
    <w:rsid w:val="007E0A23"/>
    <w:rsid w:val="00800885"/>
    <w:rsid w:val="00803CB6"/>
    <w:rsid w:val="00803F56"/>
    <w:rsid w:val="00841CC5"/>
    <w:rsid w:val="008A2122"/>
    <w:rsid w:val="008B2576"/>
    <w:rsid w:val="008C0753"/>
    <w:rsid w:val="008D663C"/>
    <w:rsid w:val="00913A0E"/>
    <w:rsid w:val="0098414A"/>
    <w:rsid w:val="009D53F1"/>
    <w:rsid w:val="00A73931"/>
    <w:rsid w:val="00AA134F"/>
    <w:rsid w:val="00AB72AB"/>
    <w:rsid w:val="00AF2EAE"/>
    <w:rsid w:val="00B948C8"/>
    <w:rsid w:val="00BA681B"/>
    <w:rsid w:val="00BC05EE"/>
    <w:rsid w:val="00BF45CD"/>
    <w:rsid w:val="00C313AE"/>
    <w:rsid w:val="00C36E13"/>
    <w:rsid w:val="00C85FB7"/>
    <w:rsid w:val="00C94414"/>
    <w:rsid w:val="00D3371C"/>
    <w:rsid w:val="00D45F09"/>
    <w:rsid w:val="00D94995"/>
    <w:rsid w:val="00E2368F"/>
    <w:rsid w:val="00E67134"/>
    <w:rsid w:val="00E77E89"/>
    <w:rsid w:val="00E922D9"/>
    <w:rsid w:val="00EE3F52"/>
    <w:rsid w:val="00F070D2"/>
    <w:rsid w:val="00F128E1"/>
    <w:rsid w:val="00F20346"/>
    <w:rsid w:val="00F3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8A1EC"/>
  <w15:chartTrackingRefBased/>
  <w15:docId w15:val="{F0D0997A-90E3-469E-8248-5D62DE25A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A26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A26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A26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A26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A26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A26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A26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A26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A26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A26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A26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A26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A267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A267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A26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A26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A26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A26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A26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A26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A26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A26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A26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A26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A267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A267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A26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A267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A2675"/>
    <w:rPr>
      <w:b/>
      <w:bCs/>
      <w:smallCaps/>
      <w:color w:val="2F5496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unhideWhenUsed/>
    <w:rsid w:val="00225B1F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25B1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225B1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225B1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25B1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225B1F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803F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3F56"/>
  </w:style>
  <w:style w:type="paragraph" w:styleId="Porat">
    <w:name w:val="footer"/>
    <w:basedOn w:val="prastasis"/>
    <w:link w:val="PoratDiagrama"/>
    <w:uiPriority w:val="99"/>
    <w:unhideWhenUsed/>
    <w:rsid w:val="00803F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03F56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355407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355407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355407"/>
    <w:rPr>
      <w:vertAlign w:val="superscript"/>
    </w:rPr>
  </w:style>
  <w:style w:type="paragraph" w:styleId="Antrat">
    <w:name w:val="caption"/>
    <w:basedOn w:val="prastasis"/>
    <w:next w:val="prastasis"/>
    <w:uiPriority w:val="35"/>
    <w:unhideWhenUsed/>
    <w:qFormat/>
    <w:rsid w:val="002D5B41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DE179-24AB-409A-939D-3E9DE421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3826</Words>
  <Characters>2182</Characters>
  <Application>Microsoft Office Word</Application>
  <DocSecurity>0</DocSecurity>
  <Lines>18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 | VMU</dc:creator>
  <cp:keywords/>
  <dc:description/>
  <cp:lastModifiedBy>Sandra Metlovaitė | VMU</cp:lastModifiedBy>
  <cp:revision>53</cp:revision>
  <dcterms:created xsi:type="dcterms:W3CDTF">2026-02-05T05:42:00Z</dcterms:created>
  <dcterms:modified xsi:type="dcterms:W3CDTF">2026-05-21T12:48:00Z</dcterms:modified>
</cp:coreProperties>
</file>